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8"/>
          <w:szCs w:val="28"/>
          <w:lang w:val="id-ID"/>
        </w:rPr>
      </w:pPr>
      <w:r>
        <w:rPr>
          <w:rFonts w:hint="default"/>
          <w:sz w:val="28"/>
          <w:szCs w:val="28"/>
          <w:lang w:val="id-ID"/>
        </w:rPr>
        <w:t>Daftar L</w:t>
      </w:r>
      <w:r>
        <w:rPr>
          <w:rFonts w:hint="default"/>
          <w:sz w:val="28"/>
          <w:szCs w:val="28"/>
        </w:rPr>
        <w:t>okasi pelaksanaan S</w:t>
      </w:r>
      <w:r>
        <w:rPr>
          <w:rFonts w:hint="default"/>
          <w:sz w:val="28"/>
          <w:szCs w:val="28"/>
          <w:lang w:val="id-ID"/>
        </w:rPr>
        <w:t>a</w:t>
      </w:r>
      <w:r>
        <w:rPr>
          <w:rFonts w:hint="default"/>
          <w:sz w:val="28"/>
          <w:szCs w:val="28"/>
        </w:rPr>
        <w:t>lat Idul Adha 1445 H. PDM Kab</w:t>
      </w:r>
      <w:r>
        <w:rPr>
          <w:rFonts w:hint="default"/>
          <w:sz w:val="28"/>
          <w:szCs w:val="28"/>
          <w:lang w:val="id-ID"/>
        </w:rPr>
        <w:t>upaten</w:t>
      </w:r>
      <w:r>
        <w:rPr>
          <w:rFonts w:hint="default"/>
          <w:sz w:val="28"/>
          <w:szCs w:val="28"/>
        </w:rPr>
        <w:t>. Probolinggo</w:t>
      </w:r>
      <w:r>
        <w:rPr>
          <w:rFonts w:hint="default"/>
          <w:sz w:val="28"/>
          <w:szCs w:val="28"/>
          <w:lang w:val="id-ID"/>
        </w:rPr>
        <w:t>:</w:t>
      </w:r>
    </w:p>
    <w:p>
      <w:pPr>
        <w:rPr>
          <w:rFonts w:hint="default"/>
          <w:sz w:val="28"/>
          <w:szCs w:val="28"/>
          <w:lang w:val="id-ID"/>
        </w:rPr>
      </w:pPr>
      <w:bookmarkStart w:id="0" w:name="_GoBack"/>
      <w:bookmarkEnd w:id="0"/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1. PCM Paiton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- Khatib : H. Ahmad Budiono, SH., CN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- Imam : Ananda Jibran Ammar Hisyam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- Tempat : Lapangan Paiton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 PCM Kraksaan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* Imam &amp; Khatib : Ust Hasan Adam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* Tempat : Halaman Diva Swalayan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3. PCM Pendil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* Imam : Amman Faqihuddin Alamsyah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* Khatib : Fakhrudin Alamsyah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* Tempat : Lapangan Perguruan Muhammadiyah Pendil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4. PRM Alas Sapi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* Imam &amp; Khatib : Ust. Muhammad Junaidi, S.Sy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* Tempat : Halaman Rumah Bpk. Arif Bahtiar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5. PCM Dringu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* Imam &amp; Khatib : Drs. Harsono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* Tempat : Halaman MPP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6. PCM Tongas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* Imam &amp; Khatib :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   Ahmad Fuad AB,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   M.Pdi (Dosen IAD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   Probolinggo)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* Tempat : Halaman  Koramil Tongas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7. PCM Lumbang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* Imam &amp; Khatib : Ust. Maulana Ishaq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* Tempat : TK ABA Ketangi 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8. PCM Leces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* Imam &amp; Khatib : Ust. Fauzi Iskandar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* Tempat :  Lapangan Lebercon Leces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9. PCM Tegalsiwalan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* Imam dan Khatib : Ustadz. Muhammad Fadlal</w:t>
      </w:r>
    </w:p>
    <w:p>
      <w:pPr>
        <w:rPr>
          <w:sz w:val="28"/>
          <w:szCs w:val="28"/>
        </w:rPr>
      </w:pPr>
      <w:r>
        <w:rPr>
          <w:rFonts w:hint="default"/>
          <w:sz w:val="28"/>
          <w:szCs w:val="28"/>
        </w:rPr>
        <w:t>* Tempat : Masjid At-Taqwa Sumberbulu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D44D6"/>
    <w:rsid w:val="467D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2024-06-15T03:23:00Z</dcterms:created>
  <dc:creator>LENOVO</dc:creator>
  <cp:lastModifiedBy>Agus Wahyudi</cp:lastModifiedBy>
  <dcterms:modified xsi:type="dcterms:W3CDTF">2024-06-15T03:24:13Z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1057-12.2.0.13266</vt:lpwstr>
  </property>
  <property fmtid="{D5CDD505-2E9C-101B-9397-08002B2CF9AE}" pid="3" name="ICV">
    <vt:lpwstr>720DBF46D2204781800A9C30D9149B36_11</vt:lpwstr>
  </property>
</Properties>
</file>